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D" w14:textId="77777777" w:rsidR="00E17C3F" w:rsidRPr="005750FB" w:rsidRDefault="00000000">
      <w:pPr>
        <w:jc w:val="right"/>
        <w:rPr>
          <w:rFonts w:ascii="Times" w:eastAsia="Times" w:hAnsi="Times" w:cs="Times"/>
          <w:color w:val="FF0000"/>
          <w:lang w:val="fr-FR"/>
        </w:rPr>
      </w:pPr>
      <w:proofErr w:type="gramStart"/>
      <w:r w:rsidRPr="005750FB">
        <w:rPr>
          <w:rFonts w:ascii="Times" w:eastAsia="Times" w:hAnsi="Times" w:cs="Times"/>
          <w:lang w:val="fr-FR"/>
        </w:rPr>
        <w:t>Contact:</w:t>
      </w:r>
      <w:proofErr w:type="gramEnd"/>
      <w:r w:rsidRPr="005750FB">
        <w:rPr>
          <w:rFonts w:ascii="Times" w:eastAsia="Times" w:hAnsi="Times" w:cs="Times"/>
          <w:lang w:val="fr-FR"/>
        </w:rPr>
        <w:t xml:space="preserve"> </w:t>
      </w:r>
      <w:r w:rsidRPr="005750FB">
        <w:rPr>
          <w:rFonts w:ascii="Times" w:eastAsia="Times" w:hAnsi="Times" w:cs="Times"/>
          <w:b/>
          <w:color w:val="FF0000"/>
          <w:lang w:val="fr-FR"/>
        </w:rPr>
        <w:t>XXXXX</w:t>
      </w:r>
    </w:p>
    <w:p w14:paraId="0000001E" w14:textId="77777777" w:rsidR="00E17C3F" w:rsidRPr="005750FB" w:rsidRDefault="00000000">
      <w:pPr>
        <w:jc w:val="right"/>
        <w:rPr>
          <w:rFonts w:ascii="Times" w:eastAsia="Times" w:hAnsi="Times" w:cs="Times"/>
          <w:lang w:val="fr-FR"/>
        </w:rPr>
      </w:pPr>
      <w:proofErr w:type="gramStart"/>
      <w:r w:rsidRPr="005750FB">
        <w:rPr>
          <w:rFonts w:ascii="Times" w:eastAsia="Times" w:hAnsi="Times" w:cs="Times"/>
          <w:lang w:val="fr-FR"/>
        </w:rPr>
        <w:t>Phone:</w:t>
      </w:r>
      <w:proofErr w:type="gramEnd"/>
      <w:r w:rsidRPr="005750FB">
        <w:rPr>
          <w:rFonts w:ascii="Times" w:eastAsia="Times" w:hAnsi="Times" w:cs="Times"/>
          <w:lang w:val="fr-FR"/>
        </w:rPr>
        <w:t xml:space="preserve"> </w:t>
      </w:r>
      <w:r w:rsidRPr="005750FB">
        <w:rPr>
          <w:rFonts w:ascii="Times" w:eastAsia="Times" w:hAnsi="Times" w:cs="Times"/>
          <w:b/>
          <w:color w:val="FF0000"/>
          <w:lang w:val="fr-FR"/>
        </w:rPr>
        <w:t>XXXXX</w:t>
      </w:r>
    </w:p>
    <w:p w14:paraId="0000001F" w14:textId="77777777" w:rsidR="00E17C3F" w:rsidRPr="005750FB" w:rsidRDefault="00000000">
      <w:pPr>
        <w:jc w:val="right"/>
        <w:rPr>
          <w:rFonts w:ascii="Times" w:eastAsia="Times" w:hAnsi="Times" w:cs="Times"/>
          <w:lang w:val="fr-FR"/>
        </w:rPr>
      </w:pPr>
      <w:proofErr w:type="gramStart"/>
      <w:r w:rsidRPr="005750FB">
        <w:rPr>
          <w:rFonts w:ascii="Times" w:eastAsia="Times" w:hAnsi="Times" w:cs="Times"/>
          <w:lang w:val="fr-FR"/>
        </w:rPr>
        <w:t>Email:</w:t>
      </w:r>
      <w:proofErr w:type="gramEnd"/>
      <w:r w:rsidRPr="005750FB">
        <w:rPr>
          <w:rFonts w:ascii="Times" w:eastAsia="Times" w:hAnsi="Times" w:cs="Times"/>
          <w:lang w:val="fr-FR"/>
        </w:rPr>
        <w:t xml:space="preserve"> </w:t>
      </w:r>
      <w:r w:rsidRPr="005750FB">
        <w:rPr>
          <w:rFonts w:ascii="Times" w:eastAsia="Times" w:hAnsi="Times" w:cs="Times"/>
          <w:b/>
          <w:color w:val="FF0000"/>
          <w:lang w:val="fr-FR"/>
        </w:rPr>
        <w:t>XXXXX</w:t>
      </w:r>
    </w:p>
    <w:p w14:paraId="00000020" w14:textId="77777777" w:rsidR="00E17C3F"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1" w14:textId="77777777" w:rsidR="00E17C3F" w:rsidRDefault="00000000">
      <w:pPr>
        <w:jc w:val="center"/>
        <w:rPr>
          <w:rFonts w:ascii="Times" w:eastAsia="Times" w:hAnsi="Times" w:cs="Times"/>
          <w:b/>
          <w:i/>
          <w:sz w:val="40"/>
          <w:szCs w:val="40"/>
        </w:rPr>
      </w:pPr>
      <w:r>
        <w:rPr>
          <w:rFonts w:ascii="Times" w:eastAsia="Times" w:hAnsi="Times" w:cs="Times"/>
          <w:b/>
          <w:i/>
          <w:sz w:val="40"/>
          <w:szCs w:val="40"/>
        </w:rPr>
        <w:t>Breaking news!</w:t>
      </w:r>
    </w:p>
    <w:p w14:paraId="00000022" w14:textId="77777777" w:rsidR="00E17C3F" w:rsidRDefault="00000000">
      <w:pPr>
        <w:jc w:val="center"/>
        <w:rPr>
          <w:rFonts w:ascii="Times" w:eastAsia="Times" w:hAnsi="Times" w:cs="Times"/>
        </w:rPr>
      </w:pPr>
      <w:r>
        <w:rPr>
          <w:rFonts w:ascii="Times" w:eastAsia="Times" w:hAnsi="Times" w:cs="Times"/>
          <w:i/>
          <w:sz w:val="32"/>
          <w:szCs w:val="32"/>
        </w:rPr>
        <w:t xml:space="preserve">The kind of news that makes a </w:t>
      </w:r>
      <w:proofErr w:type="gramStart"/>
      <w:r>
        <w:rPr>
          <w:rFonts w:ascii="Times" w:eastAsia="Times" w:hAnsi="Times" w:cs="Times"/>
          <w:i/>
          <w:sz w:val="32"/>
          <w:szCs w:val="32"/>
        </w:rPr>
        <w:t>difference</w:t>
      </w:r>
      <w:proofErr w:type="gramEnd"/>
    </w:p>
    <w:p w14:paraId="00000023" w14:textId="77777777" w:rsidR="00E17C3F" w:rsidRDefault="00E17C3F">
      <w:pPr>
        <w:rPr>
          <w:rFonts w:ascii="Times" w:eastAsia="Times" w:hAnsi="Times" w:cs="Times"/>
        </w:rPr>
      </w:pPr>
    </w:p>
    <w:p w14:paraId="00000024" w14:textId="77777777" w:rsidR="00E17C3F"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New Roman" w:eastAsia="Times New Roman" w:hAnsi="Times New Roman" w:cs="Times New Roman"/>
          <w:b/>
        </w:rPr>
        <w:t>Breaking news: Freedom is ours now</w:t>
      </w:r>
      <w:r>
        <w:rPr>
          <w:rFonts w:ascii="Times" w:eastAsia="Times" w:hAnsi="Times" w:cs="Times"/>
        </w:rPr>
        <w:t xml:space="preserve">,” a talk by practitioner of Christian Science healing and international speaker, </w:t>
      </w:r>
      <w:r>
        <w:rPr>
          <w:rFonts w:ascii="Times New Roman" w:eastAsia="Times New Roman" w:hAnsi="Times New Roman" w:cs="Times New Roman"/>
        </w:rPr>
        <w:t>Patricia Woodard</w:t>
      </w:r>
      <w:r>
        <w:rPr>
          <w:rFonts w:ascii="Times" w:eastAsia="Times" w:hAnsi="Times" w:cs="Times"/>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5" w14:textId="77777777" w:rsidR="00E17C3F" w:rsidRDefault="00E17C3F">
      <w:pPr>
        <w:rPr>
          <w:rFonts w:ascii="Times" w:eastAsia="Times" w:hAnsi="Times" w:cs="Times"/>
        </w:rPr>
      </w:pPr>
    </w:p>
    <w:p w14:paraId="00000026" w14:textId="77777777" w:rsidR="00E17C3F" w:rsidRDefault="00000000">
      <w:pPr>
        <w:rPr>
          <w:rFonts w:ascii="Times New Roman" w:eastAsia="Times New Roman" w:hAnsi="Times New Roman" w:cs="Times New Roman"/>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Sources of good news can be hard to find these days. Reading the headlines might make us want to curl up with cute animal videos online to cope! So where can we turn for the news that doesn’t shy away from problems, but lifts our view to help us make permanent progress?</w:t>
      </w:r>
    </w:p>
    <w:p w14:paraId="00000027" w14:textId="77777777" w:rsidR="00E17C3F" w:rsidRDefault="00E17C3F">
      <w:pPr>
        <w:rPr>
          <w:rFonts w:ascii="Times New Roman" w:eastAsia="Times New Roman" w:hAnsi="Times New Roman" w:cs="Times New Roman"/>
        </w:rPr>
      </w:pPr>
    </w:p>
    <w:p w14:paraId="00000028" w14:textId="77777777" w:rsidR="00E17C3F" w:rsidRDefault="00000000">
      <w:pPr>
        <w:rPr>
          <w:rFonts w:ascii="Times" w:eastAsia="Times" w:hAnsi="Times" w:cs="Times"/>
          <w:color w:val="FF0000"/>
        </w:rPr>
      </w:pPr>
      <w:r>
        <w:rPr>
          <w:rFonts w:ascii="Times New Roman" w:eastAsia="Times New Roman" w:hAnsi="Times New Roman" w:cs="Times New Roman"/>
        </w:rPr>
        <w:t xml:space="preserve">“What we’re looking for,” says Ms. Woodard, “is a view that uplifts our thoughts, changing our perspective to one that makes a difference for the better, that heals. To me, this is what Christian Science is about: finding a spiritual perspective of God that reveals the goodness, wellness, and freedom flowing from God every day, helping those take tangible and reliable shape in our lives and the lives of others. That’s the ultimate good news!”  </w:t>
      </w:r>
    </w:p>
    <w:p w14:paraId="00000029" w14:textId="77777777" w:rsidR="00E17C3F" w:rsidRDefault="00000000">
      <w:pPr>
        <w:rPr>
          <w:rFonts w:ascii="Times" w:eastAsia="Times" w:hAnsi="Times" w:cs="Times"/>
        </w:rPr>
      </w:pPr>
      <w:r>
        <w:rPr>
          <w:rFonts w:ascii="Times" w:eastAsia="Times" w:hAnsi="Times" w:cs="Times"/>
        </w:rPr>
        <w:t xml:space="preserve"> </w:t>
      </w:r>
    </w:p>
    <w:p w14:paraId="0000002A" w14:textId="77777777" w:rsidR="00E17C3F" w:rsidRDefault="00000000">
      <w:pPr>
        <w:rPr>
          <w:rFonts w:ascii="Times" w:eastAsia="Times" w:hAnsi="Times" w:cs="Times"/>
        </w:rPr>
      </w:pPr>
      <w:r>
        <w:rPr>
          <w:rFonts w:ascii="Times" w:eastAsia="Times" w:hAnsi="Times" w:cs="Times"/>
        </w:rPr>
        <w:t xml:space="preserve">Sharing examples of healing from </w:t>
      </w:r>
      <w:r>
        <w:rPr>
          <w:rFonts w:ascii="Times New Roman" w:eastAsia="Times New Roman" w:hAnsi="Times New Roman" w:cs="Times New Roman"/>
        </w:rPr>
        <w:t>her</w:t>
      </w:r>
      <w:r>
        <w:rPr>
          <w:rFonts w:ascii="Times" w:eastAsia="Times" w:hAnsi="Times" w:cs="Times"/>
        </w:rPr>
        <w:t xml:space="preserve"> own life and professional practice of Christian Science, </w:t>
      </w:r>
      <w:r>
        <w:rPr>
          <w:rFonts w:ascii="Times New Roman" w:eastAsia="Times New Roman" w:hAnsi="Times New Roman" w:cs="Times New Roman"/>
        </w:rPr>
        <w:t>Ms. Woodard</w:t>
      </w:r>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B" w14:textId="77777777" w:rsidR="00E17C3F" w:rsidRDefault="00E17C3F">
      <w:pPr>
        <w:rPr>
          <w:rFonts w:ascii="Times" w:eastAsia="Times" w:hAnsi="Times" w:cs="Times"/>
        </w:rPr>
      </w:pPr>
    </w:p>
    <w:p w14:paraId="0000002C" w14:textId="77777777" w:rsidR="00E17C3F" w:rsidRDefault="00000000">
      <w:pPr>
        <w:rPr>
          <w:rFonts w:ascii="Times" w:eastAsia="Times" w:hAnsi="Times" w:cs="Times"/>
        </w:rPr>
      </w:pPr>
      <w:r>
        <w:rPr>
          <w:rFonts w:ascii="Times New Roman" w:eastAsia="Times New Roman" w:hAnsi="Times New Roman" w:cs="Times New Roman"/>
        </w:rPr>
        <w:t>Ms. Woodard</w:t>
      </w:r>
      <w:r>
        <w:rPr>
          <w:rFonts w:ascii="Times" w:eastAsia="Times" w:hAnsi="Times" w:cs="Times"/>
        </w:rPr>
        <w:t xml:space="preserve">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D" w14:textId="77777777" w:rsidR="00E17C3F" w:rsidRDefault="00E17C3F">
      <w:pPr>
        <w:rPr>
          <w:rFonts w:ascii="Times" w:eastAsia="Times" w:hAnsi="Times" w:cs="Times"/>
        </w:rPr>
      </w:pPr>
    </w:p>
    <w:p w14:paraId="0000002E" w14:textId="77777777" w:rsidR="00E17C3F"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F" w14:textId="77777777" w:rsidR="00E17C3F" w:rsidRDefault="00E17C3F">
      <w:pPr>
        <w:rPr>
          <w:rFonts w:ascii="Times" w:eastAsia="Times" w:hAnsi="Times" w:cs="Times"/>
        </w:rPr>
      </w:pPr>
    </w:p>
    <w:p w14:paraId="00000030" w14:textId="77777777" w:rsidR="00E17C3F"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1" w14:textId="77777777" w:rsidR="00E17C3F" w:rsidRDefault="00E17C3F">
      <w:pPr>
        <w:rPr>
          <w:rFonts w:ascii="Times" w:eastAsia="Times" w:hAnsi="Times" w:cs="Times"/>
        </w:rPr>
      </w:pPr>
    </w:p>
    <w:p w14:paraId="00000032" w14:textId="77777777" w:rsidR="00E17C3F"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3" w14:textId="77777777" w:rsidR="00E17C3F" w:rsidRDefault="00E17C3F">
      <w:pPr>
        <w:rPr>
          <w:rFonts w:ascii="Times" w:eastAsia="Times" w:hAnsi="Times" w:cs="Times"/>
        </w:rPr>
      </w:pPr>
    </w:p>
    <w:p w14:paraId="00000034" w14:textId="77777777" w:rsidR="00E17C3F" w:rsidRDefault="00000000">
      <w:pPr>
        <w:rPr>
          <w:rFonts w:ascii="Times New Roman" w:eastAsia="Times New Roman" w:hAnsi="Times New Roman" w:cs="Times New Roman"/>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 xml:space="preserve">Patricia Woodard has been a Christian Science practitioner for many years, helping people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xml:space="preserve"> through this scientific approach to prayer. She travels from her home base in Dallas, Texas, to speak to audiences around the world as a member of the Christian Science Board of Lectureship.</w:t>
      </w:r>
    </w:p>
    <w:p w14:paraId="00000035" w14:textId="77777777" w:rsidR="00E17C3F" w:rsidRDefault="00E17C3F">
      <w:pPr>
        <w:jc w:val="center"/>
        <w:rPr>
          <w:rFonts w:ascii="Times" w:eastAsia="Times" w:hAnsi="Times" w:cs="Times"/>
        </w:rPr>
      </w:pPr>
    </w:p>
    <w:p w14:paraId="00000036" w14:textId="77777777" w:rsidR="00E17C3F" w:rsidRDefault="00000000">
      <w:pPr>
        <w:jc w:val="center"/>
        <w:rPr>
          <w:rFonts w:ascii="Times" w:eastAsia="Times" w:hAnsi="Times" w:cs="Times"/>
        </w:rPr>
      </w:pPr>
      <w:r>
        <w:rPr>
          <w:rFonts w:ascii="Times" w:eastAsia="Times" w:hAnsi="Times" w:cs="Times"/>
        </w:rPr>
        <w:t>###</w:t>
      </w:r>
    </w:p>
    <w:sectPr w:rsidR="00E17C3F">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8B1E" w14:textId="77777777" w:rsidR="00F92EDB" w:rsidRDefault="00F92EDB" w:rsidP="005750FB">
      <w:pPr>
        <w:spacing w:line="240" w:lineRule="auto"/>
      </w:pPr>
      <w:r>
        <w:separator/>
      </w:r>
    </w:p>
  </w:endnote>
  <w:endnote w:type="continuationSeparator" w:id="0">
    <w:p w14:paraId="02C3D595" w14:textId="77777777" w:rsidR="00F92EDB" w:rsidRDefault="00F92EDB" w:rsidP="00575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7A58" w14:textId="3D364CE6" w:rsidR="005750FB" w:rsidRPr="005750FB" w:rsidRDefault="005750FB" w:rsidP="005750FB">
    <w:pPr>
      <w:jc w:val="center"/>
      <w:rPr>
        <w:rFonts w:ascii="Times" w:eastAsia="Times" w:hAnsi="Times" w:cs="Times"/>
      </w:rPr>
    </w:pPr>
    <w:r>
      <w:rPr>
        <w:rFonts w:ascii="Times" w:eastAsia="Times" w:hAnsi="Times" w:cs="Times"/>
        <w:sz w:val="18"/>
        <w:szCs w:val="18"/>
      </w:rPr>
      <w:t xml:space="preserve">Patricia Woodard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DB79" w14:textId="77777777" w:rsidR="00F92EDB" w:rsidRDefault="00F92EDB" w:rsidP="005750FB">
      <w:pPr>
        <w:spacing w:line="240" w:lineRule="auto"/>
      </w:pPr>
      <w:r>
        <w:separator/>
      </w:r>
    </w:p>
  </w:footnote>
  <w:footnote w:type="continuationSeparator" w:id="0">
    <w:p w14:paraId="5DFBEE73" w14:textId="77777777" w:rsidR="00F92EDB" w:rsidRDefault="00F92EDB" w:rsidP="00575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A74" w14:textId="77777777" w:rsidR="005750FB" w:rsidRDefault="00575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5AB3" w14:textId="77777777" w:rsidR="005750FB" w:rsidRDefault="005750FB" w:rsidP="005750FB">
    <w:pPr>
      <w:rPr>
        <w:rFonts w:ascii="Times" w:eastAsia="Times" w:hAnsi="Times" w:cs="Times"/>
        <w:b/>
        <w:sz w:val="28"/>
        <w:szCs w:val="28"/>
        <w:u w:val="single"/>
      </w:rPr>
    </w:pPr>
  </w:p>
  <w:p w14:paraId="528C6DFB" w14:textId="77777777" w:rsidR="005750FB" w:rsidRDefault="005750FB" w:rsidP="005750FB">
    <w:pPr>
      <w:rPr>
        <w:rFonts w:ascii="Times" w:eastAsia="Times" w:hAnsi="Times" w:cs="Times"/>
        <w:b/>
        <w:sz w:val="28"/>
        <w:szCs w:val="28"/>
        <w:u w:val="single"/>
      </w:rPr>
    </w:pPr>
  </w:p>
  <w:p w14:paraId="50CB2C03" w14:textId="5A784218" w:rsidR="005750FB" w:rsidRPr="005750FB" w:rsidRDefault="005750FB" w:rsidP="005750FB">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43BA" w14:textId="77777777" w:rsidR="005750FB" w:rsidRDefault="00575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3F"/>
    <w:rsid w:val="005750FB"/>
    <w:rsid w:val="00E17C3F"/>
    <w:rsid w:val="00F9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E42C0"/>
  <w15:docId w15:val="{C4A7DAC3-BBD1-EF4F-8DBA-6E235417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750FB"/>
    <w:pPr>
      <w:tabs>
        <w:tab w:val="center" w:pos="4680"/>
        <w:tab w:val="right" w:pos="9360"/>
      </w:tabs>
      <w:spacing w:line="240" w:lineRule="auto"/>
    </w:pPr>
  </w:style>
  <w:style w:type="character" w:customStyle="1" w:styleId="HeaderChar">
    <w:name w:val="Header Char"/>
    <w:basedOn w:val="DefaultParagraphFont"/>
    <w:link w:val="Header"/>
    <w:uiPriority w:val="99"/>
    <w:rsid w:val="005750FB"/>
  </w:style>
  <w:style w:type="paragraph" w:styleId="Footer">
    <w:name w:val="footer"/>
    <w:basedOn w:val="Normal"/>
    <w:link w:val="FooterChar"/>
    <w:uiPriority w:val="99"/>
    <w:unhideWhenUsed/>
    <w:rsid w:val="005750FB"/>
    <w:pPr>
      <w:tabs>
        <w:tab w:val="center" w:pos="4680"/>
        <w:tab w:val="right" w:pos="9360"/>
      </w:tabs>
      <w:spacing w:line="240" w:lineRule="auto"/>
    </w:pPr>
  </w:style>
  <w:style w:type="character" w:customStyle="1" w:styleId="FooterChar">
    <w:name w:val="Footer Char"/>
    <w:basedOn w:val="DefaultParagraphFont"/>
    <w:link w:val="Footer"/>
    <w:uiPriority w:val="99"/>
    <w:rsid w:val="0057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2023-03-20T20:02:00Z</dcterms:created>
  <dcterms:modified xsi:type="dcterms:W3CDTF">2023-03-20T20:06:00Z</dcterms:modified>
</cp:coreProperties>
</file>